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17489" w14:textId="77777777" w:rsidR="00282B57" w:rsidRPr="0017236A" w:rsidRDefault="00282B57" w:rsidP="00282B57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  <w:bookmarkStart w:id="0" w:name="_Hlk214456732"/>
      <w:r w:rsidRPr="0017236A">
        <w:rPr>
          <w:rFonts w:ascii="Arial" w:hAnsi="Arial" w:cs="Arial"/>
          <w:sz w:val="20"/>
          <w:szCs w:val="20"/>
          <w:lang w:val="fr-CH"/>
        </w:rPr>
        <w:t>Administration cantonale des impôts</w:t>
      </w:r>
    </w:p>
    <w:p w14:paraId="46408755" w14:textId="77777777" w:rsidR="00282B57" w:rsidRPr="0017236A" w:rsidRDefault="00282B57" w:rsidP="00282B57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  <w:r w:rsidRPr="0017236A">
        <w:rPr>
          <w:rFonts w:ascii="Arial" w:hAnsi="Arial" w:cs="Arial"/>
          <w:sz w:val="20"/>
          <w:szCs w:val="20"/>
          <w:lang w:val="fr-CH"/>
        </w:rPr>
        <w:t>Route de Berne 46</w:t>
      </w:r>
      <w:r w:rsidRPr="0017236A">
        <w:rPr>
          <w:rFonts w:ascii="Arial" w:hAnsi="Arial" w:cs="Arial"/>
          <w:sz w:val="20"/>
          <w:szCs w:val="20"/>
          <w:lang w:val="fr-CH"/>
        </w:rPr>
        <w:br/>
        <w:t>1014 Lausanne</w:t>
      </w:r>
    </w:p>
    <w:p w14:paraId="3494A05F" w14:textId="77777777" w:rsidR="00282B57" w:rsidRPr="0017236A" w:rsidRDefault="00282B57" w:rsidP="00282B57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</w:p>
    <w:p w14:paraId="44D923D8" w14:textId="77777777" w:rsidR="00282B57" w:rsidRPr="0017236A" w:rsidRDefault="00282B57" w:rsidP="00282B57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</w:p>
    <w:p w14:paraId="5940EC4F" w14:textId="77777777" w:rsidR="00282B57" w:rsidRPr="0017236A" w:rsidRDefault="00282B57" w:rsidP="00282B57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</w:p>
    <w:p w14:paraId="2AB6808C" w14:textId="77777777" w:rsidR="00282B57" w:rsidRPr="0017236A" w:rsidRDefault="00282B57" w:rsidP="00282B57">
      <w:pPr>
        <w:spacing w:line="312" w:lineRule="auto"/>
        <w:ind w:left="5954"/>
        <w:rPr>
          <w:rFonts w:ascii="Arial" w:hAnsi="Arial" w:cs="Arial"/>
          <w:sz w:val="20"/>
          <w:szCs w:val="20"/>
          <w:lang w:val="fr-CH"/>
        </w:rPr>
      </w:pPr>
    </w:p>
    <w:p w14:paraId="366E3947" w14:textId="77777777" w:rsidR="00282B57" w:rsidRPr="0017236A" w:rsidRDefault="00282B57" w:rsidP="00282B57">
      <w:pPr>
        <w:spacing w:line="312" w:lineRule="auto"/>
        <w:ind w:left="5954"/>
        <w:rPr>
          <w:rFonts w:ascii="Arial" w:hAnsi="Arial" w:cs="Arial"/>
          <w:sz w:val="20"/>
          <w:szCs w:val="20"/>
          <w:lang w:val="fr-CH"/>
        </w:rPr>
      </w:pPr>
      <w:r w:rsidRPr="0017236A">
        <w:rPr>
          <w:rFonts w:ascii="Arial" w:hAnsi="Arial" w:cs="Arial"/>
          <w:sz w:val="20"/>
          <w:szCs w:val="20"/>
          <w:lang w:val="fr-CH"/>
        </w:rPr>
        <w:t>Maxime Chappuis</w:t>
      </w:r>
    </w:p>
    <w:p w14:paraId="3D981808" w14:textId="77777777" w:rsidR="00282B57" w:rsidRPr="0017236A" w:rsidRDefault="00282B57" w:rsidP="00282B57">
      <w:pPr>
        <w:spacing w:line="312" w:lineRule="auto"/>
        <w:ind w:left="5954"/>
        <w:rPr>
          <w:rFonts w:ascii="Arial" w:hAnsi="Arial" w:cs="Arial"/>
          <w:sz w:val="20"/>
          <w:szCs w:val="20"/>
          <w:lang w:val="fr-CH"/>
        </w:rPr>
      </w:pPr>
      <w:r w:rsidRPr="0017236A">
        <w:rPr>
          <w:rFonts w:ascii="Arial" w:hAnsi="Arial" w:cs="Arial"/>
          <w:sz w:val="20"/>
          <w:szCs w:val="20"/>
          <w:lang w:val="fr-CH"/>
        </w:rPr>
        <w:t>Route de Genève 24</w:t>
      </w:r>
    </w:p>
    <w:p w14:paraId="0EDED070" w14:textId="77777777" w:rsidR="00282B57" w:rsidRPr="00025159" w:rsidRDefault="00282B57" w:rsidP="00282B57">
      <w:pPr>
        <w:spacing w:line="312" w:lineRule="auto"/>
        <w:ind w:left="5954"/>
        <w:rPr>
          <w:rFonts w:ascii="Arial" w:hAnsi="Arial" w:cs="Arial"/>
          <w:sz w:val="20"/>
          <w:szCs w:val="20"/>
          <w:lang w:val="fr-CH"/>
        </w:rPr>
      </w:pPr>
      <w:r w:rsidRPr="00025159">
        <w:rPr>
          <w:rFonts w:ascii="Arial" w:hAnsi="Arial" w:cs="Arial"/>
          <w:sz w:val="20"/>
          <w:szCs w:val="20"/>
          <w:lang w:val="fr-CH"/>
        </w:rPr>
        <w:t>1008 Lausanne</w:t>
      </w:r>
    </w:p>
    <w:p w14:paraId="14EF10E3" w14:textId="77777777" w:rsidR="00282B57" w:rsidRPr="00025159" w:rsidRDefault="00282B57" w:rsidP="00282B57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</w:p>
    <w:p w14:paraId="326790C9" w14:textId="77777777" w:rsidR="00282B57" w:rsidRPr="00025159" w:rsidRDefault="00282B57" w:rsidP="00282B57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</w:p>
    <w:p w14:paraId="4A2A2AF6" w14:textId="77777777" w:rsidR="00282B57" w:rsidRPr="00025159" w:rsidRDefault="00282B57" w:rsidP="00282B57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</w:p>
    <w:p w14:paraId="4EBF0532" w14:textId="24C11315" w:rsidR="00282B57" w:rsidRPr="00025159" w:rsidRDefault="00282B57" w:rsidP="00282B57">
      <w:pPr>
        <w:spacing w:line="312" w:lineRule="auto"/>
        <w:ind w:left="5954"/>
        <w:rPr>
          <w:rFonts w:ascii="Arial" w:hAnsi="Arial" w:cs="Arial"/>
          <w:sz w:val="20"/>
          <w:szCs w:val="20"/>
          <w:lang w:val="fr-CH"/>
        </w:rPr>
      </w:pPr>
      <w:commentRangeStart w:id="1"/>
      <w:r w:rsidRPr="00025159">
        <w:rPr>
          <w:rFonts w:ascii="Arial" w:hAnsi="Arial" w:cs="Arial"/>
          <w:sz w:val="20"/>
          <w:szCs w:val="20"/>
          <w:lang w:val="fr-CH"/>
        </w:rPr>
        <w:t>Lausanne, le 1er m</w:t>
      </w:r>
      <w:r w:rsidR="00987137" w:rsidRPr="00025159">
        <w:rPr>
          <w:rFonts w:ascii="Arial" w:hAnsi="Arial" w:cs="Arial"/>
          <w:sz w:val="20"/>
          <w:szCs w:val="20"/>
          <w:lang w:val="fr-CH"/>
        </w:rPr>
        <w:t>ars</w:t>
      </w:r>
      <w:r w:rsidRPr="00025159">
        <w:rPr>
          <w:rFonts w:ascii="Arial" w:hAnsi="Arial" w:cs="Arial"/>
          <w:sz w:val="20"/>
          <w:szCs w:val="20"/>
          <w:lang w:val="fr-CH"/>
        </w:rPr>
        <w:t xml:space="preserve"> 20XX</w:t>
      </w:r>
      <w:commentRangeEnd w:id="1"/>
      <w:r w:rsidRPr="0017236A">
        <w:rPr>
          <w:rStyle w:val="Marquedecommentaire"/>
          <w:lang w:val="fr-CH"/>
        </w:rPr>
        <w:commentReference w:id="1"/>
      </w:r>
    </w:p>
    <w:p w14:paraId="1137233D" w14:textId="77777777" w:rsidR="00282B57" w:rsidRPr="00025159" w:rsidRDefault="00282B57" w:rsidP="00282B57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</w:p>
    <w:p w14:paraId="0B4F86FF" w14:textId="77777777" w:rsidR="00282B57" w:rsidRPr="00025159" w:rsidRDefault="00282B57" w:rsidP="00282B57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</w:p>
    <w:p w14:paraId="04FAA215" w14:textId="77777777" w:rsidR="00282B57" w:rsidRPr="0017236A" w:rsidRDefault="00282B57" w:rsidP="00282B57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  <w:r w:rsidRPr="0017236A">
        <w:rPr>
          <w:rFonts w:ascii="Arial" w:hAnsi="Arial" w:cs="Arial"/>
          <w:b/>
          <w:bCs/>
          <w:sz w:val="20"/>
          <w:szCs w:val="20"/>
          <w:lang w:val="fr-CH"/>
        </w:rPr>
        <w:t>Réf : N</w:t>
      </w:r>
      <w:r w:rsidRPr="0017236A">
        <w:rPr>
          <w:rFonts w:ascii="Arial" w:hAnsi="Arial" w:cs="Arial"/>
          <w:sz w:val="20"/>
          <w:szCs w:val="20"/>
          <w:lang w:val="fr-CH"/>
        </w:rPr>
        <w:t>° de contribuable 100.2345.67</w:t>
      </w:r>
    </w:p>
    <w:p w14:paraId="1E28B102" w14:textId="77777777" w:rsidR="00282B57" w:rsidRPr="0017236A" w:rsidRDefault="00282B57" w:rsidP="00282B57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</w:p>
    <w:p w14:paraId="1A1B681B" w14:textId="77777777" w:rsidR="00282B57" w:rsidRPr="0017236A" w:rsidRDefault="00282B57" w:rsidP="00282B57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</w:p>
    <w:p w14:paraId="28758723" w14:textId="77777777" w:rsidR="00282B57" w:rsidRPr="0017236A" w:rsidRDefault="00282B57" w:rsidP="00282B57">
      <w:pPr>
        <w:rPr>
          <w:lang w:val="fr-CH"/>
        </w:rPr>
      </w:pPr>
      <w:r w:rsidRPr="0017236A">
        <w:rPr>
          <w:lang w:val="fr-CH"/>
        </w:rPr>
        <w:t>Votre réclamation contre la décision de taxation du 10 avril 20XX</w:t>
      </w:r>
    </w:p>
    <w:p w14:paraId="3FCE0D73" w14:textId="77777777" w:rsidR="00282B57" w:rsidRPr="0017236A" w:rsidRDefault="00282B57" w:rsidP="00282B57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</w:p>
    <w:p w14:paraId="5EE6D668" w14:textId="77777777" w:rsidR="00282B57" w:rsidRPr="0017236A" w:rsidRDefault="00282B57" w:rsidP="00282B57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</w:p>
    <w:p w14:paraId="58BC479F" w14:textId="77777777" w:rsidR="00282B57" w:rsidRPr="0017236A" w:rsidRDefault="00282B57" w:rsidP="00282B57">
      <w:pPr>
        <w:rPr>
          <w:lang w:val="fr-CH"/>
        </w:rPr>
      </w:pPr>
      <w:r w:rsidRPr="0017236A">
        <w:rPr>
          <w:lang w:val="fr-CH"/>
        </w:rPr>
        <w:t>Cher Monsieur Chappuis,</w:t>
      </w:r>
    </w:p>
    <w:p w14:paraId="4A14718F" w14:textId="77777777" w:rsidR="00282B57" w:rsidRPr="0017236A" w:rsidRDefault="00282B57" w:rsidP="00282B57">
      <w:pPr>
        <w:rPr>
          <w:lang w:val="fr-CH"/>
        </w:rPr>
      </w:pPr>
    </w:p>
    <w:p w14:paraId="0D5549C7" w14:textId="77777777" w:rsidR="00282B57" w:rsidRPr="0017236A" w:rsidRDefault="00282B57" w:rsidP="00282B57">
      <w:pPr>
        <w:rPr>
          <w:lang w:val="fr-CH"/>
        </w:rPr>
      </w:pPr>
      <w:r w:rsidRPr="0017236A">
        <w:rPr>
          <w:lang w:val="fr-CH"/>
        </w:rPr>
        <w:t>Nous confirmons la réception dans les délais de votre réclamation contre la décision de taxation</w:t>
      </w:r>
      <w:commentRangeStart w:id="2"/>
      <w:r w:rsidRPr="0017236A">
        <w:rPr>
          <w:lang w:val="fr-CH"/>
        </w:rPr>
        <w:t xml:space="preserve"> du 10 avril 20XX.</w:t>
      </w:r>
    </w:p>
    <w:p w14:paraId="1BFC0E11" w14:textId="77777777" w:rsidR="00282B57" w:rsidRPr="0017236A" w:rsidRDefault="00282B57" w:rsidP="00282B57">
      <w:pPr>
        <w:rPr>
          <w:lang w:val="fr-CH"/>
        </w:rPr>
      </w:pPr>
    </w:p>
    <w:p w14:paraId="2FB4738D" w14:textId="77777777" w:rsidR="00282B57" w:rsidRPr="0017236A" w:rsidRDefault="00282B57" w:rsidP="00282B57">
      <w:pPr>
        <w:rPr>
          <w:lang w:val="fr-CH"/>
        </w:rPr>
      </w:pPr>
    </w:p>
    <w:p w14:paraId="38C1A5BD" w14:textId="77777777" w:rsidR="00282B57" w:rsidRPr="0017236A" w:rsidRDefault="00282B57" w:rsidP="00282B57">
      <w:pPr>
        <w:rPr>
          <w:lang w:val="fr-CH"/>
        </w:rPr>
      </w:pPr>
    </w:p>
    <w:commentRangeEnd w:id="2"/>
    <w:p w14:paraId="7800225E" w14:textId="77777777" w:rsidR="00282B57" w:rsidRPr="0017236A" w:rsidRDefault="00282B57" w:rsidP="00282B57">
      <w:pPr>
        <w:rPr>
          <w:lang w:val="fr-CH"/>
        </w:rPr>
      </w:pPr>
      <w:r w:rsidRPr="0017236A">
        <w:rPr>
          <w:lang w:val="fr-CH"/>
        </w:rPr>
        <w:commentReference w:id="2"/>
      </w:r>
      <w:r w:rsidRPr="0017236A">
        <w:rPr>
          <w:lang w:val="fr-CH"/>
        </w:rPr>
        <w:t xml:space="preserve">Votre requête nous est parvenue le </w:t>
      </w:r>
      <w:commentRangeStart w:id="3"/>
      <w:r w:rsidRPr="0017236A">
        <w:rPr>
          <w:lang w:val="fr-CH"/>
        </w:rPr>
        <w:t xml:space="preserve">[date de réception, par exemple le 15 avril 20XX] </w:t>
      </w:r>
      <w:commentRangeEnd w:id="3"/>
      <w:r w:rsidR="00025159">
        <w:rPr>
          <w:rStyle w:val="Marquedecommentaire"/>
        </w:rPr>
        <w:commentReference w:id="3"/>
      </w:r>
      <w:r w:rsidRPr="0017236A">
        <w:rPr>
          <w:lang w:val="fr-CH"/>
        </w:rPr>
        <w:t xml:space="preserve">et a donc été déposée dans les délais légaux. Nous avons également reçu l'attestation de votre banque concernant les versements effectués dans le pilier 3a, que vous nous avez transmise. </w:t>
      </w:r>
      <w:commentRangeStart w:id="4"/>
      <w:proofErr w:type="gramStart"/>
      <w:r w:rsidRPr="0017236A">
        <w:rPr>
          <w:lang w:val="fr-CH"/>
        </w:rPr>
        <w:t>tous</w:t>
      </w:r>
      <w:proofErr w:type="gramEnd"/>
      <w:r w:rsidRPr="0017236A">
        <w:rPr>
          <w:lang w:val="fr-CH"/>
        </w:rPr>
        <w:t xml:space="preserve"> </w:t>
      </w:r>
      <w:commentRangeEnd w:id="4"/>
      <w:r w:rsidRPr="0017236A">
        <w:rPr>
          <w:rStyle w:val="Marquedecommentaire"/>
          <w:lang w:val="fr-CH"/>
        </w:rPr>
        <w:commentReference w:id="4"/>
      </w:r>
      <w:r w:rsidRPr="0017236A">
        <w:rPr>
          <w:lang w:val="fr-CH"/>
        </w:rPr>
        <w:t xml:space="preserve">les </w:t>
      </w:r>
      <w:commentRangeStart w:id="5"/>
      <w:r w:rsidRPr="0017236A">
        <w:rPr>
          <w:lang w:val="fr-CH"/>
        </w:rPr>
        <w:t>documents nécessaires au traitement de votre opposition ont ainsi été remis dans leur intégralité.</w:t>
      </w:r>
    </w:p>
    <w:p w14:paraId="383360C4" w14:textId="77777777" w:rsidR="00282B57" w:rsidRPr="0017236A" w:rsidRDefault="00282B57" w:rsidP="00282B57">
      <w:pPr>
        <w:rPr>
          <w:lang w:val="fr-CH"/>
        </w:rPr>
      </w:pPr>
    </w:p>
    <w:p w14:paraId="26141958" w14:textId="77777777" w:rsidR="00282B57" w:rsidRPr="00987137" w:rsidRDefault="00282B57" w:rsidP="00282B57">
      <w:pPr>
        <w:rPr>
          <w:rFonts w:ascii="ADLaM Display" w:hAnsi="ADLaM Display" w:cs="ADLaM Display"/>
          <w:lang w:val="fr-CH"/>
        </w:rPr>
      </w:pPr>
      <w:r w:rsidRPr="00987137">
        <w:rPr>
          <w:rFonts w:ascii="ADLaM Display" w:hAnsi="ADLaM Display" w:cs="ADLaM Display"/>
          <w:lang w:val="fr-CH"/>
        </w:rPr>
        <w:t>Nous allons examiner votre demande et vous informerons de l’issue de la procédure.</w:t>
      </w:r>
      <w:commentRangeEnd w:id="5"/>
      <w:r w:rsidRPr="00987137">
        <w:rPr>
          <w:rStyle w:val="Marquedecommentaire"/>
          <w:rFonts w:ascii="ADLaM Display" w:hAnsi="ADLaM Display" w:cs="ADLaM Display"/>
        </w:rPr>
        <w:commentReference w:id="5"/>
      </w:r>
    </w:p>
    <w:p w14:paraId="6C1D0C26" w14:textId="77777777" w:rsidR="00282B57" w:rsidRPr="0017236A" w:rsidRDefault="00282B57" w:rsidP="00282B57">
      <w:pPr>
        <w:rPr>
          <w:lang w:val="fr-CH"/>
        </w:rPr>
      </w:pPr>
    </w:p>
    <w:p w14:paraId="3167FD13" w14:textId="77777777" w:rsidR="00282B57" w:rsidRPr="0017236A" w:rsidRDefault="00282B57" w:rsidP="00282B57">
      <w:pPr>
        <w:rPr>
          <w:lang w:val="fr-CH"/>
        </w:rPr>
      </w:pPr>
    </w:p>
    <w:p w14:paraId="7D6491B3" w14:textId="77777777" w:rsidR="00282B57" w:rsidRPr="0017236A" w:rsidRDefault="00282B57" w:rsidP="00282B57">
      <w:pPr>
        <w:rPr>
          <w:lang w:val="fr-CH"/>
        </w:rPr>
      </w:pPr>
    </w:p>
    <w:p w14:paraId="16366B07" w14:textId="64AEFD7A" w:rsidR="00282B57" w:rsidRPr="0017236A" w:rsidRDefault="00282B57" w:rsidP="00282B57">
      <w:pPr>
        <w:rPr>
          <w:lang w:val="fr-CH"/>
        </w:rPr>
      </w:pPr>
      <w:r w:rsidRPr="0017236A">
        <w:rPr>
          <w:lang w:val="fr-CH"/>
        </w:rPr>
        <w:t xml:space="preserve">Meilleures </w:t>
      </w:r>
      <w:commentRangeStart w:id="6"/>
      <w:r w:rsidR="00987137">
        <w:rPr>
          <w:lang w:val="fr-CH"/>
        </w:rPr>
        <w:t>SALUTATIONS</w:t>
      </w:r>
      <w:commentRangeEnd w:id="6"/>
      <w:r w:rsidR="00987137">
        <w:rPr>
          <w:rStyle w:val="Marquedecommentaire"/>
        </w:rPr>
        <w:commentReference w:id="6"/>
      </w:r>
    </w:p>
    <w:p w14:paraId="40B4ADB4" w14:textId="77777777" w:rsidR="00282B57" w:rsidRPr="0017236A" w:rsidRDefault="00282B57" w:rsidP="00282B57">
      <w:pPr>
        <w:rPr>
          <w:lang w:val="fr-CH"/>
        </w:rPr>
      </w:pPr>
      <w:r w:rsidRPr="0017236A">
        <w:rPr>
          <w:lang w:val="fr-CH"/>
        </w:rPr>
        <w:t>Administration cantonale des impôts</w:t>
      </w:r>
    </w:p>
    <w:p w14:paraId="6E78BB23" w14:textId="77777777" w:rsidR="00282B57" w:rsidRPr="0017236A" w:rsidRDefault="00282B57" w:rsidP="00282B57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</w:p>
    <w:p w14:paraId="28B02B5F" w14:textId="77777777" w:rsidR="00282B57" w:rsidRPr="00B30014" w:rsidRDefault="00282B57" w:rsidP="00282B57">
      <w:pPr>
        <w:spacing w:line="312" w:lineRule="auto"/>
        <w:rPr>
          <w:rFonts w:ascii="Bradley Hand ITC" w:hAnsi="Bradley Hand ITC" w:cs="Arial"/>
          <w:b/>
          <w:bCs/>
          <w:i/>
          <w:iCs/>
          <w:sz w:val="32"/>
          <w:szCs w:val="32"/>
        </w:rPr>
      </w:pPr>
      <w:r w:rsidRPr="00B30014">
        <w:rPr>
          <w:rFonts w:ascii="Bradley Hand ITC" w:hAnsi="Bradley Hand ITC" w:cs="Arial"/>
          <w:b/>
          <w:bCs/>
          <w:i/>
          <w:iCs/>
          <w:sz w:val="32"/>
          <w:szCs w:val="32"/>
        </w:rPr>
        <w:t>MARIA DA SILVA</w:t>
      </w:r>
    </w:p>
    <w:p w14:paraId="097CA685" w14:textId="77777777" w:rsidR="00282B57" w:rsidRPr="00B30014" w:rsidRDefault="00282B57" w:rsidP="00282B57">
      <w:pPr>
        <w:spacing w:line="312" w:lineRule="auto"/>
        <w:rPr>
          <w:rFonts w:ascii="Arial" w:hAnsi="Arial" w:cs="Arial"/>
          <w:sz w:val="20"/>
          <w:szCs w:val="20"/>
        </w:rPr>
      </w:pPr>
      <w:r w:rsidRPr="00B30014">
        <w:rPr>
          <w:rFonts w:ascii="Arial" w:hAnsi="Arial" w:cs="Arial"/>
          <w:sz w:val="20"/>
          <w:szCs w:val="20"/>
        </w:rPr>
        <w:t>Maria Da Silva</w:t>
      </w:r>
    </w:p>
    <w:p w14:paraId="0E0CE8FA" w14:textId="77777777" w:rsidR="00282B57" w:rsidRPr="0017236A" w:rsidRDefault="00282B57" w:rsidP="00282B57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  <w:hyperlink w:history="1">
        <w:r w:rsidRPr="0017236A">
          <w:rPr>
            <w:rStyle w:val="Lienhypertexte"/>
            <w:rFonts w:ascii="Arial" w:hAnsi="Arial" w:cs="Arial"/>
            <w:sz w:val="20"/>
            <w:szCs w:val="20"/>
            <w:lang w:val="fr-CH"/>
          </w:rPr>
          <w:t>maria.dasilva@aci.swiss</w:t>
        </w:r>
      </w:hyperlink>
    </w:p>
    <w:p w14:paraId="20527C30" w14:textId="77777777" w:rsidR="00282B57" w:rsidRDefault="00282B57" w:rsidP="00282B57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  <w:r w:rsidRPr="0017236A">
        <w:rPr>
          <w:rFonts w:ascii="Arial" w:hAnsi="Arial" w:cs="Arial"/>
          <w:sz w:val="20"/>
          <w:szCs w:val="20"/>
          <w:lang w:val="fr-CH"/>
        </w:rPr>
        <w:t>Ligne directe : +41 58 888 88 88</w:t>
      </w:r>
      <w:bookmarkEnd w:id="0"/>
    </w:p>
    <w:p w14:paraId="17730E37" w14:textId="77777777" w:rsidR="00282B57" w:rsidRPr="0017236A" w:rsidRDefault="00282B57" w:rsidP="00282B57">
      <w:pPr>
        <w:rPr>
          <w:rFonts w:ascii="Arial" w:hAnsi="Arial" w:cs="Arial"/>
          <w:sz w:val="20"/>
          <w:szCs w:val="20"/>
          <w:lang w:val="fr-CH"/>
        </w:rPr>
      </w:pPr>
    </w:p>
    <w:p w14:paraId="1490C780" w14:textId="77777777" w:rsidR="00917231" w:rsidRPr="00282B57" w:rsidRDefault="00917231">
      <w:pPr>
        <w:rPr>
          <w:lang w:val="fr-CH"/>
        </w:rPr>
      </w:pPr>
    </w:p>
    <w:sectPr w:rsidR="00917231" w:rsidRPr="00282B57" w:rsidSect="00282B57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Reymond Magali" w:date="2025-11-19T14:50:00Z" w:initials="MR">
    <w:p w14:paraId="33F5001D" w14:textId="77777777" w:rsidR="00282B57" w:rsidRDefault="00282B57" w:rsidP="00282B57">
      <w:pPr>
        <w:pStyle w:val="Commentaire"/>
      </w:pPr>
      <w:r>
        <w:rPr>
          <w:rStyle w:val="Marquedecommentaire"/>
        </w:rPr>
        <w:annotationRef/>
      </w:r>
      <w:r>
        <w:rPr>
          <w:lang w:val="fr-CH"/>
        </w:rPr>
        <w:t>Date</w:t>
      </w:r>
    </w:p>
  </w:comment>
  <w:comment w:id="2" w:author="Thomas Jäggi" w:date="2025-09-30T09:15:00Z" w:initials="TJ">
    <w:p w14:paraId="591231D9" w14:textId="77777777" w:rsidR="00282B57" w:rsidRDefault="00282B57" w:rsidP="00282B57">
      <w:r>
        <w:rPr>
          <w:rStyle w:val="Marquedecommentaire"/>
        </w:rPr>
        <w:annotationRef/>
      </w:r>
      <w:r>
        <w:rPr>
          <w:sz w:val="20"/>
          <w:szCs w:val="20"/>
        </w:rPr>
        <w:t>PARAGRAPHE</w:t>
      </w:r>
    </w:p>
  </w:comment>
  <w:comment w:id="3" w:author="Reymond Magali" w:date="2026-01-07T07:50:00Z" w:initials="MR">
    <w:p w14:paraId="19A5B053" w14:textId="77777777" w:rsidR="00025159" w:rsidRDefault="00025159" w:rsidP="00025159">
      <w:pPr>
        <w:pStyle w:val="Commentaire"/>
      </w:pPr>
      <w:r>
        <w:rPr>
          <w:rStyle w:val="Marquedecommentaire"/>
        </w:rPr>
        <w:annotationRef/>
      </w:r>
      <w:r>
        <w:rPr>
          <w:lang w:val="fr-CH"/>
        </w:rPr>
        <w:t>A indiquer la date correcte</w:t>
      </w:r>
    </w:p>
  </w:comment>
  <w:comment w:id="4" w:author="Reymond Magali" w:date="2025-11-19T14:51:00Z" w:initials="MR">
    <w:p w14:paraId="2A0F3F74" w14:textId="3E8F7250" w:rsidR="00282B57" w:rsidRDefault="00282B57" w:rsidP="00282B57">
      <w:pPr>
        <w:pStyle w:val="Commentaire"/>
      </w:pPr>
      <w:r>
        <w:rPr>
          <w:rStyle w:val="Marquedecommentaire"/>
        </w:rPr>
        <w:annotationRef/>
      </w:r>
      <w:r>
        <w:rPr>
          <w:lang w:val="fr-CH"/>
        </w:rPr>
        <w:t>Majuscule</w:t>
      </w:r>
    </w:p>
  </w:comment>
  <w:comment w:id="5" w:author="Reymond Magali" w:date="2025-11-19T15:05:00Z" w:initials="MR">
    <w:p w14:paraId="26021504" w14:textId="77777777" w:rsidR="00282B57" w:rsidRDefault="00282B57" w:rsidP="00282B57">
      <w:pPr>
        <w:pStyle w:val="Commentaire"/>
      </w:pPr>
      <w:r>
        <w:rPr>
          <w:rStyle w:val="Marquedecommentaire"/>
        </w:rPr>
        <w:annotationRef/>
      </w:r>
      <w:r>
        <w:rPr>
          <w:lang w:val="fr-CH"/>
        </w:rPr>
        <w:t>Police de caractère</w:t>
      </w:r>
    </w:p>
  </w:comment>
  <w:comment w:id="6" w:author="Reymond Magali" w:date="2026-01-07T07:18:00Z" w:initials="MR">
    <w:p w14:paraId="283F2C34" w14:textId="77777777" w:rsidR="00987137" w:rsidRDefault="00987137" w:rsidP="00987137">
      <w:pPr>
        <w:pStyle w:val="Commentaire"/>
      </w:pPr>
      <w:r>
        <w:rPr>
          <w:rStyle w:val="Marquedecommentaire"/>
        </w:rPr>
        <w:annotationRef/>
      </w:r>
      <w:r>
        <w:rPr>
          <w:lang w:val="fr-CH"/>
        </w:rPr>
        <w:t>Salutations en majuscule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3F5001D" w15:done="0"/>
  <w15:commentEx w15:paraId="591231D9" w15:done="0"/>
  <w15:commentEx w15:paraId="19A5B053" w15:done="0"/>
  <w15:commentEx w15:paraId="2A0F3F74" w15:done="0"/>
  <w15:commentEx w15:paraId="26021504" w15:done="0"/>
  <w15:commentEx w15:paraId="283F2C3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E8BF110" w16cex:dateUtc="2025-11-19T13:50:00Z"/>
  <w16cex:commentExtensible w16cex:durableId="494DDA11" w16cex:dateUtc="2025-09-30T07:15:00Z"/>
  <w16cex:commentExtensible w16cex:durableId="348BA7E6" w16cex:dateUtc="2026-01-07T06:50:00Z"/>
  <w16cex:commentExtensible w16cex:durableId="18CBA757" w16cex:dateUtc="2025-11-19T13:51:00Z"/>
  <w16cex:commentExtensible w16cex:durableId="75962991" w16cex:dateUtc="2025-11-19T14:05:00Z"/>
  <w16cex:commentExtensible w16cex:durableId="02A7FEA8" w16cex:dateUtc="2026-01-07T06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3F5001D" w16cid:durableId="7E8BF110"/>
  <w16cid:commentId w16cid:paraId="591231D9" w16cid:durableId="494DDA11"/>
  <w16cid:commentId w16cid:paraId="19A5B053" w16cid:durableId="348BA7E6"/>
  <w16cid:commentId w16cid:paraId="2A0F3F74" w16cid:durableId="18CBA757"/>
  <w16cid:commentId w16cid:paraId="26021504" w16cid:durableId="75962991"/>
  <w16cid:commentId w16cid:paraId="283F2C34" w16cid:durableId="02A7FEA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Bradley Hand ITC">
    <w:charset w:val="00"/>
    <w:family w:val="script"/>
    <w:pitch w:val="variable"/>
    <w:sig w:usb0="00000003" w:usb1="00000000" w:usb2="00000000" w:usb3="00000000" w:csb0="00000001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ymond Magali">
    <w15:presenceInfo w15:providerId="AD" w15:userId="S::xcpmrd@vd.ch::ce966f53-76d7-4020-abf2-9371d2a757f7"/>
  </w15:person>
  <w15:person w15:author="Thomas Jäggi">
    <w15:presenceInfo w15:providerId="AD" w15:userId="S::thomas.jaeggi@ov-ap.swiss::90aa97e3-9f62-40d1-807f-d09e3ff4a39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57"/>
    <w:rsid w:val="00025159"/>
    <w:rsid w:val="00282B57"/>
    <w:rsid w:val="00917231"/>
    <w:rsid w:val="00987137"/>
    <w:rsid w:val="00B93D20"/>
    <w:rsid w:val="00DC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414B09"/>
  <w15:chartTrackingRefBased/>
  <w15:docId w15:val="{3EC909B4-975B-4A4F-BC6B-06272A5F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B57"/>
    <w:pPr>
      <w:spacing w:after="0" w:line="240" w:lineRule="auto"/>
    </w:pPr>
    <w:rPr>
      <w:kern w:val="0"/>
      <w:lang w:val="de-CH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82B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CH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82B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CH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82B5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fr-CH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82B5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fr-CH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82B5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fr-CH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82B5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fr-CH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82B5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fr-CH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2B57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fr-CH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2B57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fr-CH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82B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82B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82B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82B5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82B5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82B5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82B5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82B5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82B5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82B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CH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282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82B5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fr-CH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282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82B5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fr-CH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282B5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82B57"/>
    <w:pPr>
      <w:spacing w:after="160" w:line="278" w:lineRule="auto"/>
      <w:ind w:left="720"/>
      <w:contextualSpacing/>
    </w:pPr>
    <w:rPr>
      <w:kern w:val="2"/>
      <w:lang w:val="fr-CH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282B5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82B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fr-CH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82B5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82B57"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282B5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82B5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82B57"/>
    <w:rPr>
      <w:kern w:val="0"/>
      <w:sz w:val="20"/>
      <w:szCs w:val="20"/>
      <w:lang w:val="de-CH"/>
      <w14:ligatures w14:val="none"/>
    </w:rPr>
  </w:style>
  <w:style w:type="character" w:styleId="Lienhypertexte">
    <w:name w:val="Hyperlink"/>
    <w:basedOn w:val="Policepardfaut"/>
    <w:uiPriority w:val="99"/>
    <w:unhideWhenUsed/>
    <w:rsid w:val="00282B57"/>
    <w:rPr>
      <w:color w:val="467886" w:themeColor="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8713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87137"/>
    <w:rPr>
      <w:b/>
      <w:bCs/>
      <w:kern w:val="0"/>
      <w:sz w:val="20"/>
      <w:szCs w:val="20"/>
      <w:lang w:val="de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Reymond Magali</dc:creator>
  <cp:keywords/>
  <dc:description/>
  <cp:lastModifiedBy>Reymond Magali</cp:lastModifiedBy>
  <cp:revision>3</cp:revision>
  <cp:lastPrinted>2026-01-07T06:18:00Z</cp:lastPrinted>
  <dcterms:created xsi:type="dcterms:W3CDTF">2026-01-07T06:13:00Z</dcterms:created>
  <dcterms:modified xsi:type="dcterms:W3CDTF">2026-01-07T06:50:00Z</dcterms:modified>
</cp:coreProperties>
</file>